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16BAF">
        <w:rPr>
          <w:rFonts w:ascii="Calibri Light" w:eastAsia="Calibri" w:hAnsi="Calibri Light" w:cs="Calibri Light"/>
          <w:b/>
          <w:sz w:val="24"/>
          <w:szCs w:val="24"/>
        </w:rPr>
        <w:t xml:space="preserve">STONE CREEK </w:t>
      </w:r>
      <w:r w:rsidRPr="00216BAF">
        <w:rPr>
          <w:rFonts w:ascii="Calibri Light" w:hAnsi="Calibri Light" w:cs="Calibri Light"/>
          <w:b/>
          <w:bCs/>
          <w:sz w:val="24"/>
          <w:szCs w:val="24"/>
        </w:rPr>
        <w:t>METROPOLITAN DISTRICT</w:t>
      </w:r>
    </w:p>
    <w:p w14:paraId="72916F16" w14:textId="460C4CBB" w:rsidR="0083466B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14901 E Hampden Ave. #320</w:t>
      </w:r>
    </w:p>
    <w:p w14:paraId="50FB36F2" w14:textId="72F7B6C3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Aurora, CO  80014</w:t>
      </w:r>
    </w:p>
    <w:p w14:paraId="2A5019DB" w14:textId="34C05AE6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(303) 693-2118 – cdstm@goodwin-co.com</w:t>
      </w:r>
    </w:p>
    <w:p w14:paraId="7EEC9899" w14:textId="4ADC6488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https://stonecreekmd.colorado.gov/</w:t>
      </w:r>
    </w:p>
    <w:p w14:paraId="0BE0D1C7" w14:textId="77777777" w:rsidR="00A276B7" w:rsidRPr="00216BAF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55A721D0" w14:textId="5D427C16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 xml:space="preserve">NOTICE OF A </w:t>
      </w:r>
      <w:r w:rsidR="00BC63F9">
        <w:rPr>
          <w:rFonts w:ascii="Calibri Light" w:hAnsi="Calibri Light" w:cs="Calibri Light"/>
          <w:sz w:val="24"/>
          <w:szCs w:val="24"/>
          <w:u w:val="single"/>
        </w:rPr>
        <w:t>REGULAR</w:t>
      </w:r>
      <w:r w:rsidR="008930A4" w:rsidRPr="00216BA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216BAF">
        <w:rPr>
          <w:rFonts w:ascii="Calibri Light" w:hAnsi="Calibri Light" w:cs="Calibri Light"/>
          <w:sz w:val="24"/>
          <w:szCs w:val="24"/>
          <w:u w:val="single"/>
        </w:rPr>
        <w:t>MEETING AND AGENDA</w:t>
      </w:r>
    </w:p>
    <w:p w14:paraId="07C908B3" w14:textId="77777777" w:rsidR="0083466B" w:rsidRPr="00216BAF" w:rsidRDefault="0083466B" w:rsidP="0083466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465F703A" w14:textId="19D7F47D" w:rsidR="0083466B" w:rsidRPr="00216BAF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>Board of Directors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Office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Term/Expiration</w:t>
      </w:r>
      <w:r w:rsidRPr="00216BAF">
        <w:rPr>
          <w:rFonts w:ascii="Calibri Light" w:hAnsi="Calibri Light" w:cs="Calibri Light"/>
          <w:sz w:val="24"/>
          <w:szCs w:val="24"/>
        </w:rPr>
        <w:t>:</w:t>
      </w:r>
    </w:p>
    <w:p w14:paraId="7C27AA87" w14:textId="50D93811" w:rsidR="00F07416" w:rsidRPr="00216BAF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Holly Green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537E56" w:rsidRPr="00216BAF">
        <w:rPr>
          <w:rFonts w:ascii="Calibri Light" w:hAnsi="Calibri Light" w:cs="Calibri Light"/>
          <w:sz w:val="24"/>
          <w:szCs w:val="24"/>
        </w:rPr>
        <w:t>President</w:t>
      </w:r>
      <w:r w:rsidRPr="00216BAF">
        <w:rPr>
          <w:rFonts w:ascii="Calibri Light" w:hAnsi="Calibri Light" w:cs="Calibri Light"/>
          <w:sz w:val="24"/>
          <w:szCs w:val="24"/>
        </w:rPr>
        <w:tab/>
        <w:t>2027/May 2027</w:t>
      </w:r>
    </w:p>
    <w:p w14:paraId="0F8511C7" w14:textId="431C93EB" w:rsidR="00537E56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Scott Ferguson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1BEEBCEA" w14:textId="07E8B393" w:rsidR="00F82904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Marcus Vigil</w:t>
      </w:r>
      <w:r w:rsidR="00303012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="00303012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73891B59" w14:textId="5A9F42D7" w:rsidR="00DE70B1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 xml:space="preserve">Justin </w:t>
      </w:r>
      <w:r w:rsidR="00303012" w:rsidRPr="00216BAF">
        <w:rPr>
          <w:rFonts w:ascii="Calibri Light" w:hAnsi="Calibri Light" w:cs="Calibri Light"/>
          <w:sz w:val="24"/>
          <w:szCs w:val="24"/>
        </w:rPr>
        <w:t>Reyher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Treasurer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2AD40CB2" w14:textId="2202629B" w:rsidR="00BC63F9" w:rsidRPr="00216BAF" w:rsidRDefault="00BC63F9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Barbara Nelson</w:t>
      </w:r>
      <w:r>
        <w:rPr>
          <w:rFonts w:ascii="Calibri Light" w:hAnsi="Calibri Light" w:cs="Calibri Light"/>
          <w:sz w:val="24"/>
          <w:szCs w:val="24"/>
        </w:rPr>
        <w:tab/>
        <w:t>Member at Large</w:t>
      </w:r>
      <w:r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6BAA85F7" w14:textId="251CFE84" w:rsidR="00DE70B1" w:rsidRPr="00216BAF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</w:p>
    <w:p w14:paraId="4F36FF04" w14:textId="1313DE67" w:rsidR="002B31C5" w:rsidRDefault="009E7189" w:rsidP="002B31C5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DATE: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163D5B">
        <w:rPr>
          <w:rFonts w:ascii="Calibri Light" w:hAnsi="Calibri Light" w:cs="Calibri Light"/>
          <w:sz w:val="24"/>
          <w:szCs w:val="24"/>
        </w:rPr>
        <w:t>January 9, 2024</w:t>
      </w:r>
    </w:p>
    <w:p w14:paraId="76217824" w14:textId="21E4DEF8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TIME: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163D5B">
        <w:rPr>
          <w:rFonts w:ascii="Calibri Light" w:hAnsi="Calibri Light" w:cs="Calibri Light"/>
          <w:sz w:val="24"/>
          <w:szCs w:val="24"/>
        </w:rPr>
        <w:t>6</w:t>
      </w:r>
      <w:r w:rsidR="007F141A">
        <w:rPr>
          <w:rFonts w:ascii="Calibri Light" w:hAnsi="Calibri Light" w:cs="Calibri Light"/>
          <w:sz w:val="24"/>
          <w:szCs w:val="24"/>
        </w:rPr>
        <w:t>:</w:t>
      </w:r>
      <w:r w:rsidR="00163D5B">
        <w:rPr>
          <w:rFonts w:ascii="Calibri Light" w:hAnsi="Calibri Light" w:cs="Calibri Light"/>
          <w:sz w:val="24"/>
          <w:szCs w:val="24"/>
        </w:rPr>
        <w:t>3</w:t>
      </w:r>
      <w:r w:rsidR="007F141A">
        <w:rPr>
          <w:rFonts w:ascii="Calibri Light" w:hAnsi="Calibri Light" w:cs="Calibri Light"/>
          <w:sz w:val="24"/>
          <w:szCs w:val="24"/>
        </w:rPr>
        <w:t>0 PM</w:t>
      </w:r>
      <w:r w:rsidR="002B31C5" w:rsidRPr="00824407">
        <w:rPr>
          <w:rFonts w:ascii="Calibri Light" w:hAnsi="Calibri Light" w:cs="Calibri Light"/>
          <w:sz w:val="24"/>
          <w:szCs w:val="24"/>
        </w:rPr>
        <w:t xml:space="preserve"> Mountain Time </w:t>
      </w:r>
    </w:p>
    <w:p w14:paraId="44C1DB75" w14:textId="780105B8" w:rsidR="00824407" w:rsidRDefault="009E7189" w:rsidP="002B31C5">
      <w:pPr>
        <w:ind w:left="1440" w:hanging="144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PLACE: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163D5B">
        <w:rPr>
          <w:rFonts w:ascii="Calibri Light" w:hAnsi="Calibri Light" w:cs="Calibri Light"/>
          <w:sz w:val="24"/>
          <w:szCs w:val="24"/>
        </w:rPr>
        <w:t>5969 Interlocken Street</w:t>
      </w:r>
    </w:p>
    <w:p w14:paraId="5A4561F2" w14:textId="41F56541" w:rsidR="00163D5B" w:rsidRDefault="00163D5B" w:rsidP="002B31C5">
      <w:pPr>
        <w:ind w:left="1440" w:hanging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>Parker, Colorado 80134</w:t>
      </w:r>
    </w:p>
    <w:p w14:paraId="7D866FF0" w14:textId="0EDD8A32" w:rsidR="00FA3421" w:rsidRPr="00216BAF" w:rsidRDefault="00FA3421" w:rsidP="004814D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4299A9E" w14:textId="77777777" w:rsidR="00544D65" w:rsidRPr="00216BAF" w:rsidRDefault="009E7189" w:rsidP="00544D65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ADMINISTRATIVE MATTERS</w:t>
      </w:r>
    </w:p>
    <w:p w14:paraId="31F1C875" w14:textId="77777777" w:rsidR="00544D65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 xml:space="preserve">Present </w:t>
      </w:r>
      <w:r w:rsidR="004F7F30" w:rsidRPr="00216BAF">
        <w:rPr>
          <w:rFonts w:ascii="Calibri Light" w:hAnsi="Calibri Light" w:cs="Calibri Light"/>
        </w:rPr>
        <w:t>Disclosures of Potential Conflicts of Interest</w:t>
      </w:r>
    </w:p>
    <w:p w14:paraId="7ECED764" w14:textId="0C660833" w:rsidR="00F17DE9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Confirm quorum, location of meeting</w:t>
      </w:r>
      <w:r w:rsidR="00B32645" w:rsidRPr="00216BAF">
        <w:rPr>
          <w:rFonts w:ascii="Calibri Light" w:hAnsi="Calibri Light" w:cs="Calibri Light"/>
        </w:rPr>
        <w:t xml:space="preserve">, </w:t>
      </w:r>
      <w:r w:rsidRPr="00216BAF">
        <w:rPr>
          <w:rFonts w:ascii="Calibri Light" w:hAnsi="Calibri Light" w:cs="Calibri Light"/>
        </w:rPr>
        <w:t>posting of meeting</w:t>
      </w:r>
      <w:r w:rsidR="00635E3D" w:rsidRPr="00216BAF">
        <w:rPr>
          <w:rFonts w:ascii="Calibri Light" w:hAnsi="Calibri Light" w:cs="Calibri Light"/>
        </w:rPr>
        <w:t xml:space="preserve"> notice and designate 24-hour posting location</w:t>
      </w:r>
    </w:p>
    <w:p w14:paraId="1A40EDBC" w14:textId="45E3E7E8" w:rsidR="00007BC1" w:rsidRDefault="00163D5B" w:rsidP="00EA3D80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Approve Agenda</w:t>
      </w:r>
    </w:p>
    <w:p w14:paraId="5344940F" w14:textId="295AC880" w:rsidR="00163D5B" w:rsidRPr="00EA3D80" w:rsidRDefault="00163D5B" w:rsidP="00EA3D80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2024 Calendar for Statutory, Loan and Community Deadlines</w:t>
      </w:r>
    </w:p>
    <w:p w14:paraId="3E2D308A" w14:textId="37A4B0DC" w:rsidR="00901DB1" w:rsidRDefault="00163D5B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Hearing regarding 2024 Budget</w:t>
      </w:r>
    </w:p>
    <w:p w14:paraId="7A734AA4" w14:textId="4F1AD1BE" w:rsidR="0094133D" w:rsidRDefault="0094133D" w:rsidP="00163D5B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Present 2023 </w:t>
      </w:r>
      <w:r w:rsidR="00254020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 xml:space="preserve">reliminary </w:t>
      </w:r>
      <w:r w:rsidR="00254020">
        <w:rPr>
          <w:rFonts w:ascii="Calibri Light" w:hAnsi="Calibri Light" w:cs="Calibri Light"/>
        </w:rPr>
        <w:t>B</w:t>
      </w:r>
      <w:r>
        <w:rPr>
          <w:rFonts w:ascii="Calibri Light" w:hAnsi="Calibri Light" w:cs="Calibri Light"/>
        </w:rPr>
        <w:t xml:space="preserve">udget to </w:t>
      </w:r>
      <w:r w:rsidR="00254020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ctual</w:t>
      </w:r>
    </w:p>
    <w:p w14:paraId="7070D654" w14:textId="2FD0DB21" w:rsidR="00163D5B" w:rsidRDefault="00163D5B" w:rsidP="00163D5B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Adopt Resolution to Adopt 2024 Budget and Appropriation of Funds</w:t>
      </w:r>
    </w:p>
    <w:p w14:paraId="6F98206A" w14:textId="5675B0F0" w:rsidR="00163D5B" w:rsidRDefault="00163D5B" w:rsidP="00163D5B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Adopt Resolution to Set 2024 Mill Levy</w:t>
      </w:r>
    </w:p>
    <w:p w14:paraId="7C11D050" w14:textId="306385A4" w:rsidR="00163D5B" w:rsidRDefault="00BC63F9" w:rsidP="00163D5B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Annual Administrative Resolution</w:t>
      </w:r>
    </w:p>
    <w:p w14:paraId="12E365BB" w14:textId="4D8985AF" w:rsidR="00BC63F9" w:rsidRDefault="00BC63F9" w:rsidP="00BC63F9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Conflicts in Proposed Meeting Dates for Accountant</w:t>
      </w:r>
    </w:p>
    <w:p w14:paraId="750AA709" w14:textId="333BA987" w:rsidR="00BC63F9" w:rsidRDefault="00BC63F9" w:rsidP="00BC63F9">
      <w:pPr>
        <w:pStyle w:val="ListParagraph"/>
        <w:widowControl w:val="0"/>
        <w:numPr>
          <w:ilvl w:val="2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Set Annual Meeting Date</w:t>
      </w:r>
    </w:p>
    <w:p w14:paraId="4F80C797" w14:textId="77777777" w:rsidR="00270985" w:rsidRDefault="00270985" w:rsidP="00270985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ind w:left="1800"/>
        <w:rPr>
          <w:rFonts w:ascii="Calibri Light" w:hAnsi="Calibri Light" w:cs="Calibri Light"/>
        </w:rPr>
      </w:pPr>
    </w:p>
    <w:p w14:paraId="660F206F" w14:textId="152F3F7F" w:rsidR="00163D5B" w:rsidRDefault="00163D5B" w:rsidP="00270985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FINANCIAL REVIEW</w:t>
      </w:r>
    </w:p>
    <w:p w14:paraId="50A3B8FD" w14:textId="7E01B178" w:rsidR="00BC63F9" w:rsidRDefault="00BC63F9" w:rsidP="00BC63F9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CSAFE Account</w:t>
      </w:r>
    </w:p>
    <w:p w14:paraId="220248E0" w14:textId="54E5C19D" w:rsidR="00BC63F9" w:rsidRDefault="00BC63F9" w:rsidP="00BC63F9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Vectra Account</w:t>
      </w:r>
    </w:p>
    <w:p w14:paraId="1A87D66E" w14:textId="023469F0" w:rsidR="0094133D" w:rsidRDefault="0094133D" w:rsidP="00BC63F9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Funds – source &amp; application of each</w:t>
      </w:r>
    </w:p>
    <w:p w14:paraId="4A15BC0D" w14:textId="1DC90C33" w:rsidR="0094133D" w:rsidRPr="0094133D" w:rsidRDefault="0094133D" w:rsidP="0094133D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Capital projects 2024</w:t>
      </w:r>
    </w:p>
    <w:p w14:paraId="38668325" w14:textId="77777777" w:rsidR="00163D5B" w:rsidRPr="00163D5B" w:rsidRDefault="00163D5B" w:rsidP="00163D5B">
      <w:pPr>
        <w:rPr>
          <w:rFonts w:ascii="Calibri Light" w:eastAsia="Calibri" w:hAnsi="Calibri Light" w:cs="Calibri Light"/>
        </w:rPr>
      </w:pPr>
    </w:p>
    <w:p w14:paraId="41038912" w14:textId="527177D6" w:rsidR="00270985" w:rsidRPr="00216BAF" w:rsidRDefault="00270985" w:rsidP="00270985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hAnsi="Calibri Light" w:cs="Calibri Light"/>
        </w:rPr>
        <w:t>OPERATIONS AND MAINTENANCE</w:t>
      </w:r>
    </w:p>
    <w:p w14:paraId="39F04956" w14:textId="798B247A" w:rsidR="003862DF" w:rsidRDefault="00BC63F9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Wind and Hail Deductible Buy Down</w:t>
      </w:r>
    </w:p>
    <w:p w14:paraId="6A0367E9" w14:textId="72AC04EF" w:rsidR="00BC63F9" w:rsidRDefault="00BC63F9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Landscape Project Review/Update</w:t>
      </w:r>
    </w:p>
    <w:p w14:paraId="3DE65D20" w14:textId="72F7AC2A" w:rsidR="0094133D" w:rsidRDefault="0094133D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Document storage</w:t>
      </w:r>
    </w:p>
    <w:p w14:paraId="7E0867AF" w14:textId="77777777" w:rsidR="00F1573A" w:rsidRPr="00216BAF" w:rsidRDefault="00F1573A" w:rsidP="009D7AD9">
      <w:pPr>
        <w:tabs>
          <w:tab w:val="left" w:pos="720"/>
        </w:tabs>
        <w:rPr>
          <w:rFonts w:ascii="Calibri Light" w:hAnsi="Calibri Light" w:cs="Calibri Light"/>
          <w:b/>
          <w:i/>
        </w:rPr>
      </w:pPr>
    </w:p>
    <w:p w14:paraId="476FD172" w14:textId="169A9D80" w:rsidR="00FE693F" w:rsidRPr="00CD1A34" w:rsidRDefault="00901DB1" w:rsidP="00FE693F">
      <w:pPr>
        <w:pStyle w:val="ListParagraph"/>
        <w:numPr>
          <w:ilvl w:val="0"/>
          <w:numId w:val="40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</w:t>
      </w:r>
      <w:r w:rsidR="00FE693F">
        <w:rPr>
          <w:rFonts w:ascii="Calibri Light" w:eastAsia="Calibri" w:hAnsi="Calibri Light" w:cs="Calibri Light"/>
        </w:rPr>
        <w:t>E</w:t>
      </w:r>
      <w:r w:rsidR="003376CB">
        <w:rPr>
          <w:rFonts w:ascii="Calibri Light" w:eastAsia="Calibri" w:hAnsi="Calibri Light" w:cs="Calibri Light"/>
        </w:rPr>
        <w:t>XECUTIVE SESSION</w:t>
      </w:r>
      <w:r w:rsidR="00FE693F">
        <w:rPr>
          <w:rFonts w:ascii="Calibri Light" w:eastAsia="Calibri" w:hAnsi="Calibri Light" w:cs="Calibri Light"/>
        </w:rPr>
        <w:t xml:space="preserve"> </w:t>
      </w:r>
      <w:r w:rsidR="00BC63F9">
        <w:rPr>
          <w:rFonts w:ascii="Calibri Light" w:eastAsia="Calibri" w:hAnsi="Calibri Light" w:cs="Calibri Light"/>
        </w:rPr>
        <w:t xml:space="preserve">– If Needed </w:t>
      </w:r>
    </w:p>
    <w:p w14:paraId="7880305B" w14:textId="77777777" w:rsidR="003376CB" w:rsidRPr="00C43457" w:rsidRDefault="003376CB" w:rsidP="00C43457">
      <w:p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</w:p>
    <w:p w14:paraId="7E966B2A" w14:textId="2D6F10CA" w:rsidR="00B93A85" w:rsidRPr="00901DB1" w:rsidRDefault="003376CB" w:rsidP="00901DB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eastAsia="Calibri" w:hAnsi="Calibri Light" w:cs="Calibri Light"/>
        </w:rPr>
        <w:t xml:space="preserve">       </w:t>
      </w:r>
      <w:r w:rsidR="00E321EF" w:rsidRPr="00901DB1">
        <w:rPr>
          <w:rFonts w:ascii="Calibri Light" w:eastAsia="Calibri" w:hAnsi="Calibri Light" w:cs="Calibri Light"/>
        </w:rPr>
        <w:t xml:space="preserve"> </w:t>
      </w:r>
      <w:r w:rsidR="009E7189" w:rsidRPr="00901DB1">
        <w:rPr>
          <w:rFonts w:ascii="Calibri Light" w:eastAsia="Calibri" w:hAnsi="Calibri Light" w:cs="Calibri Light"/>
        </w:rPr>
        <w:t>ADJOURNMENT</w:t>
      </w:r>
      <w:r w:rsidR="009E7189" w:rsidRPr="00901DB1">
        <w:rPr>
          <w:rFonts w:ascii="Calibri Light" w:eastAsia="Calibri" w:hAnsi="Calibri Light" w:cs="Calibri Light"/>
        </w:rPr>
        <w:tab/>
      </w:r>
      <w:bookmarkStart w:id="0" w:name="_Hlk114062069"/>
      <w:bookmarkStart w:id="1" w:name="_Hlk47617214"/>
    </w:p>
    <w:p w14:paraId="74426D58" w14:textId="55395683" w:rsidR="00F1573A" w:rsidRPr="00216BAF" w:rsidRDefault="00F1573A" w:rsidP="00DE0E67">
      <w:pPr>
        <w:pStyle w:val="ListParagraph"/>
        <w:tabs>
          <w:tab w:val="left" w:pos="720"/>
        </w:tabs>
        <w:ind w:left="1080"/>
        <w:rPr>
          <w:rFonts w:ascii="Calibri Light" w:eastAsia="Calibri" w:hAnsi="Calibri Light" w:cs="Calibri Light"/>
          <w:b/>
          <w:bCs/>
        </w:rPr>
      </w:pPr>
    </w:p>
    <w:p w14:paraId="116D8472" w14:textId="2CC8E6D6" w:rsidR="00B93A85" w:rsidRPr="00216BAF" w:rsidRDefault="009E7189" w:rsidP="006512F7">
      <w:pPr>
        <w:pStyle w:val="ListParagraph"/>
        <w:tabs>
          <w:tab w:val="left" w:pos="720"/>
        </w:tabs>
        <w:ind w:left="360"/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  <w:b/>
          <w:bCs/>
        </w:rPr>
        <w:t xml:space="preserve">THE NEXT </w:t>
      </w:r>
      <w:r w:rsidR="00BC63F9">
        <w:rPr>
          <w:rFonts w:ascii="Calibri Light" w:eastAsia="Calibri" w:hAnsi="Calibri Light" w:cs="Calibri Light"/>
          <w:b/>
          <w:bCs/>
        </w:rPr>
        <w:t>REGULAR</w:t>
      </w:r>
      <w:r w:rsidR="006D443B" w:rsidRPr="00216BAF">
        <w:rPr>
          <w:rFonts w:ascii="Calibri Light" w:eastAsia="Calibri" w:hAnsi="Calibri Light" w:cs="Calibri Light"/>
          <w:b/>
          <w:bCs/>
        </w:rPr>
        <w:t xml:space="preserve"> </w:t>
      </w:r>
      <w:r w:rsidRPr="00216BAF">
        <w:rPr>
          <w:rFonts w:ascii="Calibri Light" w:eastAsia="Calibri" w:hAnsi="Calibri Light" w:cs="Calibri Light"/>
          <w:b/>
          <w:bCs/>
        </w:rPr>
        <w:t xml:space="preserve">MEETING IS SCHEDULED FOR </w:t>
      </w:r>
      <w:bookmarkEnd w:id="0"/>
      <w:bookmarkEnd w:id="1"/>
      <w:r w:rsidR="00BC63F9">
        <w:rPr>
          <w:rFonts w:ascii="Calibri Light" w:eastAsia="Calibri" w:hAnsi="Calibri Light" w:cs="Calibri Light"/>
          <w:b/>
          <w:bCs/>
        </w:rPr>
        <w:t xml:space="preserve">FEBRUARY 5, </w:t>
      </w:r>
      <w:proofErr w:type="gramStart"/>
      <w:r w:rsidR="00BC63F9">
        <w:rPr>
          <w:rFonts w:ascii="Calibri Light" w:eastAsia="Calibri" w:hAnsi="Calibri Light" w:cs="Calibri Light"/>
          <w:b/>
          <w:bCs/>
        </w:rPr>
        <w:t>2024</w:t>
      </w:r>
      <w:proofErr w:type="gramEnd"/>
      <w:r w:rsidR="00BC63F9">
        <w:rPr>
          <w:rFonts w:ascii="Calibri Light" w:eastAsia="Calibri" w:hAnsi="Calibri Light" w:cs="Calibri Light"/>
          <w:b/>
          <w:bCs/>
        </w:rPr>
        <w:t xml:space="preserve"> AT 5:00 PM VIA ZOOM</w:t>
      </w:r>
    </w:p>
    <w:sectPr w:rsidR="00B93A85" w:rsidRPr="00216BAF" w:rsidSect="00A62386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8E6A" w14:textId="77777777" w:rsidR="00405ECD" w:rsidRDefault="00405ECD">
      <w:r>
        <w:separator/>
      </w:r>
    </w:p>
  </w:endnote>
  <w:endnote w:type="continuationSeparator" w:id="0">
    <w:p w14:paraId="16BB195A" w14:textId="77777777" w:rsidR="00405ECD" w:rsidRDefault="00405ECD">
      <w:r>
        <w:continuationSeparator/>
      </w:r>
    </w:p>
  </w:endnote>
  <w:endnote w:type="continuationNotice" w:id="1">
    <w:p w14:paraId="775ED2BC" w14:textId="77777777" w:rsidR="00405ECD" w:rsidRDefault="0040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A1D" w14:textId="77777777" w:rsidR="00405ECD" w:rsidRDefault="00405ECD">
      <w:r>
        <w:separator/>
      </w:r>
    </w:p>
  </w:footnote>
  <w:footnote w:type="continuationSeparator" w:id="0">
    <w:p w14:paraId="354D86FA" w14:textId="77777777" w:rsidR="00405ECD" w:rsidRDefault="00405ECD">
      <w:r>
        <w:continuationSeparator/>
      </w:r>
    </w:p>
  </w:footnote>
  <w:footnote w:type="continuationNotice" w:id="1">
    <w:p w14:paraId="018A088F" w14:textId="77777777" w:rsidR="00405ECD" w:rsidRDefault="0040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223330F5" w:rsidR="00A62386" w:rsidRPr="00A60D6B" w:rsidRDefault="00BC63F9" w:rsidP="00A623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January </w:t>
    </w:r>
    <w:r w:rsidR="002B31C5">
      <w:rPr>
        <w:rFonts w:asciiTheme="minorHAnsi" w:hAnsiTheme="minorHAnsi" w:cstheme="minorHAnsi"/>
      </w:rPr>
      <w:t>9</w:t>
    </w:r>
    <w:r w:rsidR="009E7189" w:rsidRPr="00A60D6B">
      <w:rPr>
        <w:rFonts w:asciiTheme="minorHAnsi" w:hAnsiTheme="minorHAnsi" w:cstheme="minorHAnsi"/>
      </w:rPr>
      <w:t xml:space="preserve">, </w:t>
    </w:r>
    <w:proofErr w:type="gramStart"/>
    <w:r w:rsidR="009E7189" w:rsidRPr="00A60D6B">
      <w:rPr>
        <w:rFonts w:asciiTheme="minorHAnsi" w:hAnsiTheme="minorHAnsi" w:cstheme="minorHAnsi"/>
      </w:rPr>
      <w:t>202</w:t>
    </w:r>
    <w:r>
      <w:rPr>
        <w:rFonts w:asciiTheme="minorHAnsi" w:hAnsiTheme="minorHAnsi" w:cstheme="minorHAnsi"/>
      </w:rPr>
      <w:t>4</w:t>
    </w:r>
    <w:proofErr w:type="gramEnd"/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B82C74"/>
    <w:multiLevelType w:val="hybridMultilevel"/>
    <w:tmpl w:val="AC827F04"/>
    <w:lvl w:ilvl="0" w:tplc="3F6ED8BE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86219C"/>
    <w:multiLevelType w:val="hybridMultilevel"/>
    <w:tmpl w:val="AE440A22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ACE344">
      <w:start w:val="1"/>
      <w:numFmt w:val="decimal"/>
      <w:lvlText w:val="%4."/>
      <w:lvlJc w:val="left"/>
      <w:pPr>
        <w:ind w:left="2880" w:hanging="360"/>
      </w:p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6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7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4D02"/>
    <w:multiLevelType w:val="hybridMultilevel"/>
    <w:tmpl w:val="1CD80936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2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C6327"/>
    <w:multiLevelType w:val="multilevel"/>
    <w:tmpl w:val="FF946F76"/>
    <w:numStyleLink w:val="NSSecond"/>
  </w:abstractNum>
  <w:abstractNum w:abstractNumId="37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40" w15:restartNumberingAfterBreak="0">
    <w:nsid w:val="7FDE498B"/>
    <w:multiLevelType w:val="hybridMultilevel"/>
    <w:tmpl w:val="E3F6FFF8"/>
    <w:lvl w:ilvl="0" w:tplc="0EB20E4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5"/>
  </w:num>
  <w:num w:numId="2" w16cid:durableId="1625190720">
    <w:abstractNumId w:val="39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4"/>
  </w:num>
  <w:num w:numId="14" w16cid:durableId="329797590">
    <w:abstractNumId w:val="19"/>
  </w:num>
  <w:num w:numId="15" w16cid:durableId="773091483">
    <w:abstractNumId w:val="37"/>
  </w:num>
  <w:num w:numId="16" w16cid:durableId="1686637242">
    <w:abstractNumId w:val="12"/>
  </w:num>
  <w:num w:numId="17" w16cid:durableId="1157113438">
    <w:abstractNumId w:val="23"/>
  </w:num>
  <w:num w:numId="18" w16cid:durableId="1403866912">
    <w:abstractNumId w:val="30"/>
  </w:num>
  <w:num w:numId="19" w16cid:durableId="37705441">
    <w:abstractNumId w:val="38"/>
  </w:num>
  <w:num w:numId="20" w16cid:durableId="539131616">
    <w:abstractNumId w:val="32"/>
  </w:num>
  <w:num w:numId="21" w16cid:durableId="152646035">
    <w:abstractNumId w:val="28"/>
  </w:num>
  <w:num w:numId="22" w16cid:durableId="1706635698">
    <w:abstractNumId w:val="17"/>
  </w:num>
  <w:num w:numId="23" w16cid:durableId="909924897">
    <w:abstractNumId w:val="34"/>
  </w:num>
  <w:num w:numId="24" w16cid:durableId="14230661">
    <w:abstractNumId w:val="31"/>
  </w:num>
  <w:num w:numId="25" w16cid:durableId="1164127071">
    <w:abstractNumId w:val="36"/>
  </w:num>
  <w:num w:numId="26" w16cid:durableId="1440300864">
    <w:abstractNumId w:val="26"/>
  </w:num>
  <w:num w:numId="27" w16cid:durableId="1956324736">
    <w:abstractNumId w:val="16"/>
  </w:num>
  <w:num w:numId="28" w16cid:durableId="1587760906">
    <w:abstractNumId w:val="24"/>
  </w:num>
  <w:num w:numId="29" w16cid:durableId="260376852">
    <w:abstractNumId w:val="22"/>
  </w:num>
  <w:num w:numId="30" w16cid:durableId="2083789557">
    <w:abstractNumId w:val="18"/>
  </w:num>
  <w:num w:numId="31" w16cid:durableId="1977376060">
    <w:abstractNumId w:val="21"/>
  </w:num>
  <w:num w:numId="32" w16cid:durableId="542788600">
    <w:abstractNumId w:val="33"/>
  </w:num>
  <w:num w:numId="33" w16cid:durableId="221067160">
    <w:abstractNumId w:val="27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29"/>
  </w:num>
  <w:num w:numId="36" w16cid:durableId="409738900">
    <w:abstractNumId w:val="20"/>
  </w:num>
  <w:num w:numId="37" w16cid:durableId="1265963040">
    <w:abstractNumId w:val="15"/>
  </w:num>
  <w:num w:numId="38" w16cid:durableId="322128364">
    <w:abstractNumId w:val="13"/>
  </w:num>
  <w:num w:numId="39" w16cid:durableId="1549487100">
    <w:abstractNumId w:val="25"/>
  </w:num>
  <w:num w:numId="40" w16cid:durableId="1129779567">
    <w:abstractNumId w:val="40"/>
  </w:num>
  <w:num w:numId="41" w16cid:durableId="6876787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07BC1"/>
    <w:rsid w:val="00010089"/>
    <w:rsid w:val="00013B01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77598"/>
    <w:rsid w:val="00081A94"/>
    <w:rsid w:val="00085747"/>
    <w:rsid w:val="00093C16"/>
    <w:rsid w:val="000968F0"/>
    <w:rsid w:val="000A5A23"/>
    <w:rsid w:val="000B14E1"/>
    <w:rsid w:val="000B4CD6"/>
    <w:rsid w:val="000B5763"/>
    <w:rsid w:val="000B67BB"/>
    <w:rsid w:val="000B6A87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07B9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57ACC"/>
    <w:rsid w:val="00160444"/>
    <w:rsid w:val="00161BB4"/>
    <w:rsid w:val="00163D5B"/>
    <w:rsid w:val="00164F5D"/>
    <w:rsid w:val="00166C44"/>
    <w:rsid w:val="001748C5"/>
    <w:rsid w:val="001874DB"/>
    <w:rsid w:val="00191B36"/>
    <w:rsid w:val="0019473E"/>
    <w:rsid w:val="001A29D7"/>
    <w:rsid w:val="001A55C7"/>
    <w:rsid w:val="001B0C85"/>
    <w:rsid w:val="001B1E53"/>
    <w:rsid w:val="001B5AC6"/>
    <w:rsid w:val="001C4941"/>
    <w:rsid w:val="001C760D"/>
    <w:rsid w:val="001D23F7"/>
    <w:rsid w:val="001D3B9D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6BAF"/>
    <w:rsid w:val="002178EB"/>
    <w:rsid w:val="00225042"/>
    <w:rsid w:val="002268E5"/>
    <w:rsid w:val="00227294"/>
    <w:rsid w:val="00234449"/>
    <w:rsid w:val="002429F4"/>
    <w:rsid w:val="00247EA0"/>
    <w:rsid w:val="002520F0"/>
    <w:rsid w:val="00252F96"/>
    <w:rsid w:val="00254020"/>
    <w:rsid w:val="00254A55"/>
    <w:rsid w:val="0025576F"/>
    <w:rsid w:val="002607D3"/>
    <w:rsid w:val="00262A24"/>
    <w:rsid w:val="002641D2"/>
    <w:rsid w:val="00266CE7"/>
    <w:rsid w:val="00267FA4"/>
    <w:rsid w:val="00270985"/>
    <w:rsid w:val="00271D4A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31C5"/>
    <w:rsid w:val="002B400C"/>
    <w:rsid w:val="002B5785"/>
    <w:rsid w:val="002B6954"/>
    <w:rsid w:val="002B780E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6CB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2DF"/>
    <w:rsid w:val="0038687C"/>
    <w:rsid w:val="00390C54"/>
    <w:rsid w:val="00392945"/>
    <w:rsid w:val="00392F33"/>
    <w:rsid w:val="0039474A"/>
    <w:rsid w:val="003A463F"/>
    <w:rsid w:val="003A5452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D3C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3F722F"/>
    <w:rsid w:val="00401EFE"/>
    <w:rsid w:val="00403FE3"/>
    <w:rsid w:val="00405ECD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113B0"/>
    <w:rsid w:val="005254B0"/>
    <w:rsid w:val="00532E51"/>
    <w:rsid w:val="00533927"/>
    <w:rsid w:val="00534AF3"/>
    <w:rsid w:val="0053514D"/>
    <w:rsid w:val="00537E56"/>
    <w:rsid w:val="0054145E"/>
    <w:rsid w:val="00542308"/>
    <w:rsid w:val="00544D65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87FC3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64D5"/>
    <w:rsid w:val="005F7BE0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55FF"/>
    <w:rsid w:val="006325A1"/>
    <w:rsid w:val="00635E3D"/>
    <w:rsid w:val="00642F04"/>
    <w:rsid w:val="0064626C"/>
    <w:rsid w:val="00650870"/>
    <w:rsid w:val="00650F94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75EB4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1250D"/>
    <w:rsid w:val="0072095E"/>
    <w:rsid w:val="00720B5B"/>
    <w:rsid w:val="00720CDD"/>
    <w:rsid w:val="007216DB"/>
    <w:rsid w:val="007222AB"/>
    <w:rsid w:val="00727DE2"/>
    <w:rsid w:val="007306E3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1D4E"/>
    <w:rsid w:val="007E3B13"/>
    <w:rsid w:val="007E625B"/>
    <w:rsid w:val="007E66E1"/>
    <w:rsid w:val="007E6FD9"/>
    <w:rsid w:val="007F02F7"/>
    <w:rsid w:val="007F0BEA"/>
    <w:rsid w:val="007F141A"/>
    <w:rsid w:val="007F30C4"/>
    <w:rsid w:val="007F4710"/>
    <w:rsid w:val="007F63D8"/>
    <w:rsid w:val="00804EE2"/>
    <w:rsid w:val="00805FB2"/>
    <w:rsid w:val="008060CD"/>
    <w:rsid w:val="00810ADD"/>
    <w:rsid w:val="008110F5"/>
    <w:rsid w:val="0081636B"/>
    <w:rsid w:val="0082031B"/>
    <w:rsid w:val="00823FD2"/>
    <w:rsid w:val="00824407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5389"/>
    <w:rsid w:val="008763CE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01DB1"/>
    <w:rsid w:val="00917316"/>
    <w:rsid w:val="00920CFA"/>
    <w:rsid w:val="0092116C"/>
    <w:rsid w:val="00925048"/>
    <w:rsid w:val="00926237"/>
    <w:rsid w:val="0093461B"/>
    <w:rsid w:val="00935EB0"/>
    <w:rsid w:val="009366E5"/>
    <w:rsid w:val="0094133D"/>
    <w:rsid w:val="009416BA"/>
    <w:rsid w:val="00946558"/>
    <w:rsid w:val="0096094A"/>
    <w:rsid w:val="00962E68"/>
    <w:rsid w:val="00966C9F"/>
    <w:rsid w:val="00973CE1"/>
    <w:rsid w:val="00974B1C"/>
    <w:rsid w:val="00975A43"/>
    <w:rsid w:val="0097648B"/>
    <w:rsid w:val="00976638"/>
    <w:rsid w:val="009773A6"/>
    <w:rsid w:val="00980514"/>
    <w:rsid w:val="009817A0"/>
    <w:rsid w:val="0098495B"/>
    <w:rsid w:val="00984BB8"/>
    <w:rsid w:val="00992AD9"/>
    <w:rsid w:val="00992ECF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9F3843"/>
    <w:rsid w:val="00A11A25"/>
    <w:rsid w:val="00A27224"/>
    <w:rsid w:val="00A276B7"/>
    <w:rsid w:val="00A31739"/>
    <w:rsid w:val="00A3679E"/>
    <w:rsid w:val="00A36CE7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B1652"/>
    <w:rsid w:val="00AC234D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C63F9"/>
    <w:rsid w:val="00BC6447"/>
    <w:rsid w:val="00BD0C90"/>
    <w:rsid w:val="00BD1AF4"/>
    <w:rsid w:val="00BD3859"/>
    <w:rsid w:val="00BD5272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3662"/>
    <w:rsid w:val="00C253D7"/>
    <w:rsid w:val="00C25840"/>
    <w:rsid w:val="00C306A3"/>
    <w:rsid w:val="00C317EE"/>
    <w:rsid w:val="00C37C23"/>
    <w:rsid w:val="00C404E4"/>
    <w:rsid w:val="00C43457"/>
    <w:rsid w:val="00C43D0F"/>
    <w:rsid w:val="00C44D2C"/>
    <w:rsid w:val="00C45D9D"/>
    <w:rsid w:val="00C5715A"/>
    <w:rsid w:val="00C63D2B"/>
    <w:rsid w:val="00C63DCC"/>
    <w:rsid w:val="00C64192"/>
    <w:rsid w:val="00C6488B"/>
    <w:rsid w:val="00C6582B"/>
    <w:rsid w:val="00C66ABC"/>
    <w:rsid w:val="00C71D2A"/>
    <w:rsid w:val="00C7214D"/>
    <w:rsid w:val="00C75EE3"/>
    <w:rsid w:val="00C77F8F"/>
    <w:rsid w:val="00C8023A"/>
    <w:rsid w:val="00C8367D"/>
    <w:rsid w:val="00C83FF9"/>
    <w:rsid w:val="00C85885"/>
    <w:rsid w:val="00C95487"/>
    <w:rsid w:val="00C97D7B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1A34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333"/>
    <w:rsid w:val="00D06C64"/>
    <w:rsid w:val="00D11353"/>
    <w:rsid w:val="00D15CEC"/>
    <w:rsid w:val="00D23399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1328"/>
    <w:rsid w:val="00D82402"/>
    <w:rsid w:val="00D852B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785"/>
    <w:rsid w:val="00DB1F12"/>
    <w:rsid w:val="00DC0132"/>
    <w:rsid w:val="00DC0E4E"/>
    <w:rsid w:val="00DC23A5"/>
    <w:rsid w:val="00DD11D6"/>
    <w:rsid w:val="00DD4F9A"/>
    <w:rsid w:val="00DE0E67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154A9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A15"/>
    <w:rsid w:val="00E53688"/>
    <w:rsid w:val="00E624DF"/>
    <w:rsid w:val="00E63550"/>
    <w:rsid w:val="00E66783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3D80"/>
    <w:rsid w:val="00EA5C04"/>
    <w:rsid w:val="00EA794A"/>
    <w:rsid w:val="00EB068B"/>
    <w:rsid w:val="00EB27C4"/>
    <w:rsid w:val="00EB4C48"/>
    <w:rsid w:val="00EB5B26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1DF1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E693F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DCB1A-D4E4-4C3A-9C7D-3A8D16E7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4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2024-01-05T18:04:00Z</dcterms:created>
  <dcterms:modified xsi:type="dcterms:W3CDTF">2024-01-05T18:04:00Z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